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133C01">
        <w:rPr>
          <w:rFonts w:ascii="Times New Roman" w:hAnsi="Times New Roman" w:cs="Times New Roman"/>
          <w:sz w:val="28"/>
          <w:szCs w:val="28"/>
        </w:rPr>
        <w:t>Строительства (</w:t>
      </w:r>
      <w:r w:rsidR="000E7769">
        <w:rPr>
          <w:rFonts w:ascii="Times New Roman" w:hAnsi="Times New Roman" w:cs="Times New Roman"/>
          <w:sz w:val="28"/>
          <w:szCs w:val="28"/>
        </w:rPr>
        <w:t>р</w:t>
      </w:r>
      <w:r w:rsidR="00825300" w:rsidRPr="00825300">
        <w:rPr>
          <w:rFonts w:ascii="Times New Roman" w:hAnsi="Times New Roman" w:cs="Times New Roman"/>
          <w:sz w:val="28"/>
          <w:szCs w:val="28"/>
        </w:rPr>
        <w:t>азмещен</w:t>
      </w:r>
      <w:r w:rsidR="00825300">
        <w:rPr>
          <w:rFonts w:ascii="Times New Roman" w:hAnsi="Times New Roman" w:cs="Times New Roman"/>
          <w:sz w:val="28"/>
          <w:szCs w:val="28"/>
        </w:rPr>
        <w:t>ия</w:t>
      </w:r>
      <w:r w:rsidR="00133C01">
        <w:rPr>
          <w:rFonts w:ascii="Times New Roman" w:hAnsi="Times New Roman" w:cs="Times New Roman"/>
          <w:sz w:val="28"/>
          <w:szCs w:val="28"/>
        </w:rPr>
        <w:t>)</w:t>
      </w:r>
      <w:r w:rsid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 xml:space="preserve">объекта </w:t>
      </w:r>
      <w:r w:rsidR="006D79A8">
        <w:rPr>
          <w:rFonts w:ascii="Times New Roman" w:hAnsi="Times New Roman" w:cs="Times New Roman"/>
          <w:sz w:val="28"/>
          <w:szCs w:val="28"/>
        </w:rPr>
        <w:t xml:space="preserve">технологического присоединения </w:t>
      </w:r>
      <w:r w:rsidR="000E7769">
        <w:rPr>
          <w:rFonts w:ascii="Times New Roman" w:hAnsi="Times New Roman" w:cs="Times New Roman"/>
          <w:sz w:val="28"/>
          <w:szCs w:val="28"/>
        </w:rPr>
        <w:t>С</w:t>
      </w:r>
      <w:r w:rsidR="006D79A8">
        <w:rPr>
          <w:rFonts w:ascii="Times New Roman" w:hAnsi="Times New Roman" w:cs="Times New Roman"/>
          <w:sz w:val="28"/>
          <w:szCs w:val="28"/>
        </w:rPr>
        <w:t xml:space="preserve">ооружение линейное электротехническое: </w:t>
      </w:r>
      <w:r w:rsidR="000E7769">
        <w:rPr>
          <w:rFonts w:ascii="Times New Roman" w:hAnsi="Times New Roman" w:cs="Times New Roman"/>
          <w:sz w:val="28"/>
          <w:szCs w:val="28"/>
        </w:rPr>
        <w:t xml:space="preserve">ВЛИ-0,4 кВ от </w:t>
      </w:r>
      <w:r w:rsidR="0009660B">
        <w:rPr>
          <w:rFonts w:ascii="Times New Roman" w:hAnsi="Times New Roman" w:cs="Times New Roman"/>
          <w:sz w:val="28"/>
          <w:szCs w:val="28"/>
        </w:rPr>
        <w:t>РУ 0,4 кВ ТП-ТО 155 – 6/0,4 кВ до концевой опоры проектируемой ВЛИ 0,4 кВ на границе земельного участка садового дома, расположенного к.н. 42:04:0339001:635, СНТ «Универсал-1», участок 168</w:t>
      </w:r>
      <w:r w:rsidR="006D79A8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</w:t>
      </w:r>
      <w:r w:rsidR="006D79A8">
        <w:rPr>
          <w:rFonts w:ascii="Times New Roman" w:hAnsi="Times New Roman" w:cs="Times New Roman"/>
          <w:sz w:val="28"/>
          <w:szCs w:val="28"/>
        </w:rPr>
        <w:t>в границах кадастрового квартала 42:04:</w:t>
      </w:r>
      <w:r w:rsidR="000E7769">
        <w:rPr>
          <w:rFonts w:ascii="Times New Roman" w:hAnsi="Times New Roman" w:cs="Times New Roman"/>
          <w:sz w:val="28"/>
          <w:szCs w:val="28"/>
        </w:rPr>
        <w:t>0339001</w:t>
      </w:r>
      <w:r w:rsidR="006D79A8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09660B">
        <w:rPr>
          <w:rFonts w:ascii="Times New Roman" w:hAnsi="Times New Roman" w:cs="Times New Roman"/>
          <w:sz w:val="28"/>
          <w:szCs w:val="28"/>
        </w:rPr>
        <w:t>523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0E7769">
        <w:rPr>
          <w:rFonts w:ascii="Times New Roman" w:hAnsi="Times New Roman" w:cs="Times New Roman"/>
          <w:sz w:val="28"/>
          <w:szCs w:val="28"/>
        </w:rPr>
        <w:t>16</w:t>
      </w:r>
      <w:r w:rsidR="00133C01">
        <w:rPr>
          <w:rFonts w:ascii="Times New Roman" w:hAnsi="Times New Roman" w:cs="Times New Roman"/>
          <w:sz w:val="28"/>
          <w:szCs w:val="28"/>
        </w:rPr>
        <w:t>.12</w:t>
      </w:r>
      <w:r w:rsidR="00AA590E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CE3503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E350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5FD486C" wp14:editId="20D03276">
            <wp:simplePos x="0" y="0"/>
            <wp:positionH relativeFrom="column">
              <wp:posOffset>842010</wp:posOffset>
            </wp:positionH>
            <wp:positionV relativeFrom="paragraph">
              <wp:posOffset>67945</wp:posOffset>
            </wp:positionV>
            <wp:extent cx="3470042" cy="33909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1" t="8160" r="6193" b="33693"/>
                    <a:stretch/>
                  </pic:blipFill>
                  <pic:spPr bwMode="auto">
                    <a:xfrm>
                      <a:off x="0" y="0"/>
                      <a:ext cx="3470042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3503" w:rsidRDefault="00CE3503" w:rsidP="00D044C4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bookmarkStart w:id="0" w:name="_GoBack"/>
      <w:bookmarkEnd w:id="0"/>
    </w:p>
    <w:sectPr w:rsidR="006D79A8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6EFE" w:rsidRDefault="00666EFE" w:rsidP="00F54F90">
      <w:pPr>
        <w:spacing w:after="0" w:line="240" w:lineRule="auto"/>
      </w:pPr>
      <w:r>
        <w:separator/>
      </w:r>
    </w:p>
  </w:endnote>
  <w:endnote w:type="continuationSeparator" w:id="0">
    <w:p w:rsidR="00666EFE" w:rsidRDefault="00666EFE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6EFE" w:rsidRDefault="00666EFE" w:rsidP="00F54F90">
      <w:pPr>
        <w:spacing w:after="0" w:line="240" w:lineRule="auto"/>
      </w:pPr>
      <w:r>
        <w:separator/>
      </w:r>
    </w:p>
  </w:footnote>
  <w:footnote w:type="continuationSeparator" w:id="0">
    <w:p w:rsidR="00666EFE" w:rsidRDefault="00666EFE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7B09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9660B"/>
    <w:rsid w:val="000A2A89"/>
    <w:rsid w:val="000B0774"/>
    <w:rsid w:val="000B44B0"/>
    <w:rsid w:val="000C1D97"/>
    <w:rsid w:val="000C2276"/>
    <w:rsid w:val="000D02F3"/>
    <w:rsid w:val="000E53E9"/>
    <w:rsid w:val="000E7769"/>
    <w:rsid w:val="000F190C"/>
    <w:rsid w:val="0010737F"/>
    <w:rsid w:val="00110762"/>
    <w:rsid w:val="001274C8"/>
    <w:rsid w:val="00133C01"/>
    <w:rsid w:val="001634B1"/>
    <w:rsid w:val="001717E8"/>
    <w:rsid w:val="00171F7B"/>
    <w:rsid w:val="00172078"/>
    <w:rsid w:val="00177288"/>
    <w:rsid w:val="001A245C"/>
    <w:rsid w:val="001A7DAD"/>
    <w:rsid w:val="001B02BD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67568"/>
    <w:rsid w:val="002858C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66EF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CE3503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3D779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A059D3-0B5F-48EC-A13B-575DE21506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1123</TotalTime>
  <Pages>1</Pages>
  <Words>252</Words>
  <Characters>1438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125</cp:revision>
  <cp:lastPrinted>2022-11-28T07:25:00Z</cp:lastPrinted>
  <dcterms:created xsi:type="dcterms:W3CDTF">2019-03-01T06:54:00Z</dcterms:created>
  <dcterms:modified xsi:type="dcterms:W3CDTF">2022-11-28T07:25:00Z</dcterms:modified>
</cp:coreProperties>
</file>